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66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“好房子”</w:t>
      </w:r>
      <w:r>
        <w:rPr>
          <w:rFonts w:ascii="Times New Roman" w:hAnsi="Times New Roman" w:eastAsia="方正小标宋_GBK" w:cs="Times New Roman"/>
          <w:sz w:val="44"/>
          <w:szCs w:val="44"/>
        </w:rPr>
        <w:t>建设惠民实用技术产品申报书</w:t>
      </w:r>
    </w:p>
    <w:p>
      <w:pPr>
        <w:pStyle w:val="6"/>
        <w:spacing w:line="660" w:lineRule="exact"/>
        <w:ind w:firstLine="0" w:firstLineChars="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60" w:lineRule="exact"/>
        <w:rPr>
          <w:rFonts w:ascii="Times New Roman" w:hAnsi="Times New Roman" w:cs="Times New Roman"/>
        </w:rPr>
      </w:pPr>
    </w:p>
    <w:p>
      <w:pPr>
        <w:tabs>
          <w:tab w:val="left" w:pos="567"/>
        </w:tabs>
        <w:snapToGrid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申报类别：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技术/产品          </w:t>
      </w:r>
    </w:p>
    <w:p>
      <w:pPr>
        <w:spacing w:line="6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名    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660" w:lineRule="exact"/>
        <w:jc w:val="left"/>
        <w:rPr>
          <w:rFonts w:ascii="Times New Roman" w:hAnsi="Times New Roman" w:cs="Times New Roman"/>
          <w:szCs w:val="32"/>
          <w:u w:val="single"/>
        </w:rPr>
      </w:pPr>
    </w:p>
    <w:p>
      <w:pPr>
        <w:pStyle w:val="6"/>
        <w:spacing w:line="660" w:lineRule="exact"/>
        <w:ind w:firstLine="0" w:firstLineChars="0"/>
        <w:rPr>
          <w:rFonts w:ascii="Times New Roman" w:hAnsi="Times New Roman" w:cs="Times New Roman"/>
        </w:rPr>
      </w:pPr>
    </w:p>
    <w:p>
      <w:pPr>
        <w:spacing w:line="660" w:lineRule="exact"/>
        <w:rPr>
          <w:rFonts w:ascii="Times New Roman" w:hAnsi="Times New Roman" w:cs="Times New Roman"/>
        </w:rPr>
      </w:pPr>
    </w:p>
    <w:p>
      <w:pPr>
        <w:spacing w:line="660" w:lineRule="exact"/>
        <w:rPr>
          <w:rFonts w:ascii="Times New Roman" w:hAnsi="Times New Roman" w:cs="Times New Roman"/>
        </w:rPr>
      </w:pPr>
    </w:p>
    <w:p>
      <w:pPr>
        <w:spacing w:line="660" w:lineRule="exact"/>
        <w:rPr>
          <w:rFonts w:ascii="Times New Roman" w:hAnsi="Times New Roman" w:cs="Times New Roman"/>
        </w:rPr>
      </w:pPr>
    </w:p>
    <w:p>
      <w:pPr>
        <w:spacing w:line="660" w:lineRule="exact"/>
        <w:rPr>
          <w:rFonts w:ascii="Times New Roman" w:hAnsi="Times New Roman" w:cs="Times New Roman"/>
        </w:rPr>
      </w:pPr>
    </w:p>
    <w:p>
      <w:pPr>
        <w:pStyle w:val="6"/>
        <w:spacing w:line="660" w:lineRule="exact"/>
        <w:ind w:firstLine="0" w:firstLineChars="0"/>
        <w:rPr>
          <w:rFonts w:ascii="Times New Roman" w:hAnsi="Times New Roman" w:cs="Times New Roman"/>
        </w:rPr>
      </w:pPr>
    </w:p>
    <w:p>
      <w:pPr>
        <w:spacing w:line="660" w:lineRule="exact"/>
        <w:jc w:val="center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32"/>
          <w:szCs w:val="32"/>
        </w:rPr>
        <w:t>申报日期：   年  月  日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承诺书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spacing w:line="600" w:lineRule="auto"/>
        <w:ind w:firstLine="640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我单位近三年在质量、安全、信誉和社会责任等方面无不良记录，申报的所有材料均真实、完整，不存在知识产权纠纷，</w:t>
      </w:r>
      <w:r>
        <w:rPr>
          <w:rFonts w:ascii="Times New Roman" w:hAnsi="Times New Roman" w:eastAsia="仿宋_GB2312" w:cs="Times New Roman"/>
          <w:sz w:val="32"/>
          <w:szCs w:val="32"/>
        </w:rPr>
        <w:t>且不含涉密内容</w:t>
      </w:r>
      <w:r>
        <w:rPr>
          <w:rFonts w:ascii="Times New Roman" w:hAnsi="Times New Roman" w:eastAsia="仿宋_GB2312" w:cs="Times New Roman"/>
          <w:sz w:val="32"/>
          <w:szCs w:val="36"/>
        </w:rPr>
        <w:t>。如有不实，愿承担相应的责任。</w:t>
      </w:r>
    </w:p>
    <w:p>
      <w:pPr>
        <w:spacing w:line="600" w:lineRule="auto"/>
        <w:ind w:firstLine="640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在不涉及商业机密的情况下，我单位自愿将申报信息公开发布。</w:t>
      </w:r>
    </w:p>
    <w:p>
      <w:pPr>
        <w:pStyle w:val="6"/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pStyle w:val="6"/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pStyle w:val="6"/>
        <w:ind w:firstLine="640"/>
        <w:rPr>
          <w:rFonts w:ascii="Times New Roman" w:hAnsi="Times New Roman" w:cs="Times New Roman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" w:cs="Times New Roman"/>
          <w:bCs/>
          <w:color w:val="000000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公章：</w:t>
      </w:r>
    </w:p>
    <w:p>
      <w:pPr>
        <w:pStyle w:val="15"/>
        <w:ind w:firstLine="640"/>
        <w:rPr>
          <w:rFonts w:cs="Times New Roman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" w:cs="Times New Roman"/>
          <w:bCs/>
          <w:color w:val="000000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FullWidth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年   月   日</w:t>
      </w:r>
    </w:p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一、申报表</w:t>
      </w:r>
    </w:p>
    <w:tbl>
      <w:tblPr>
        <w:tblStyle w:val="10"/>
        <w:tblW w:w="9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28"/>
        <w:gridCol w:w="1092"/>
        <w:gridCol w:w="738"/>
        <w:gridCol w:w="499"/>
        <w:gridCol w:w="1448"/>
        <w:gridCol w:w="536"/>
        <w:gridCol w:w="992"/>
        <w:gridCol w:w="416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501" w:type="dxa"/>
            <w:gridSpan w:val="9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技  术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tabs>
                <w:tab w:val="left" w:pos="-60"/>
              </w:tabs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□建筑声学   □防水工程   □给排水工程   □建筑结构     □外墙工程   □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数字家庭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□屋面工程 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□其他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产  品 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□新设备  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□新材料  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□新产品  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 xml:space="preserve"> □其他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501" w:type="dxa"/>
            <w:gridSpan w:val="9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所属省份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44" w:type="dxa"/>
            <w:gridSpan w:val="5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电  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3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主要技术内容</w:t>
            </w:r>
          </w:p>
        </w:tc>
        <w:tc>
          <w:tcPr>
            <w:tcW w:w="8501" w:type="dxa"/>
            <w:gridSpan w:val="9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textAlignment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结合解决的主要问题阐述技术/产品优势，包括技术</w:t>
            </w:r>
            <w:bookmarkStart w:id="0" w:name="OLE_LINK1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/产品</w:t>
            </w:r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名称、特点、功能、用途、适用范围，500字以内。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3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left"/>
              <w:textAlignment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相关标准</w:t>
            </w:r>
          </w:p>
        </w:tc>
        <w:tc>
          <w:tcPr>
            <w:tcW w:w="8501" w:type="dxa"/>
            <w:gridSpan w:val="9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left"/>
              <w:textAlignment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已发布实施的相关标准，包括标准名称、发布单位、编号和实施时间。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项目应用情况</w:t>
            </w:r>
          </w:p>
        </w:tc>
        <w:tc>
          <w:tcPr>
            <w:tcW w:w="850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spacing w:before="156" w:beforeLine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技术/产品应用规模及典型项目（不超过3个）。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检测报告、认证证书、鉴定报告、测试报告、科技查新报告、评估证书（选填，扫描件请一并提交）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专利情况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授予部门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二、技术/产品介绍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详细阐述技术/产品的具体内容、特点、原理和施工工艺（工法）等，要求图文并茂，表述清晰，5000字以内。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1.描述技术/产品生产、改进的背景，例如为了解决传统技术的某个缺陷或满足新的市场需求。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2.详细阐述关键技术，说明其如何提升性能或解决现有问题，如何更好实现设计功能，并解释工作原理。例如，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数字家庭基础平台如何在屋内通过传感器、控制器和执行器实现自动化控制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；防水材料如何通过分子结构阻止水分渗透。可引用相关科学理论或实验数据，支撑技术/产品的可行性和有效性。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3.详细描述组成部分或结构设计。例如，建筑材料需说明其原材料、配方、层次结构等；智能设备需介绍其硬件模块、软件系统等。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详细描述施工工艺，分步骤说明每个环节的操作方法。例如，防水材料的施工流程包括基层处理、材料涂布、接缝处理、质量检测等。着重描述施工中的关键工艺要点、优化措施，说明如何确保施工质量、提高施工效率或降低成本。</w:t>
      </w:r>
    </w:p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三、技术优势及解决的突出问题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详细介绍技术体系/产品的技术优势，及其可解决的突出问题，500字以内。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详细介绍技术/产品的技术优势，突出技术或产品在性能上的优势（如高强度、高耐久性、高精度等），可通过数据对比（如与传统技术的性能参数对比）进行说明。例如，新型防水材料的抗渗性能提升50%，隔音材料的隔音效果提高20分贝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可解决的突出问题，包括但不限于提高质量、解决通病、提升安全、节能环保、易维护易更换、满足个性化需求、提高居住舒适性等方面的定性描述，以及在品质提升、质量保障、成本优化等方面可评价指标的定量描述。</w:t>
      </w:r>
    </w:p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四、综合效益分析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对应用技术或产品的综合效益进行详细分析，包括应用成本，以及全生命期的经济效益、社会效益、环境效益等，500字以内。</w:t>
      </w:r>
    </w:p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五、相关标准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详细阐述已发布实施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相关标准，简要介绍标准内容，说明其与现行国家、行业标准的衔接情况，以及在设计、生产、施工、验收、维护全过程的完整性和可操作性。</w:t>
      </w:r>
    </w:p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六、工程应用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挑选3个典型案例，简要介绍项目基本概况（名称、地址、建筑面积、建筑功能、高度及地上/地下层数、竣工时间等），详细介绍技术体系/产品应用情况，重点阐述其在品质提升、成本控制及解决建造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运维过程中突出问题等方面的实际效果。要求图文并茂，每个案例500字以内。</w:t>
      </w:r>
    </w:p>
    <w:p>
      <w:pPr>
        <w:pStyle w:val="2"/>
        <w:spacing w:line="60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七、附件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相关专家评审意见</w:t>
      </w:r>
    </w:p>
    <w:p>
      <w:pPr>
        <w:tabs>
          <w:tab w:val="left" w:pos="4480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技术鉴定（评估）证书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相关标准原件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专利证书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奖励或其他证明材料</w:t>
      </w: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“好房子”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建设惠民实用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技术产品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信息表</w:t>
      </w:r>
    </w:p>
    <w:tbl>
      <w:tblPr>
        <w:tblStyle w:val="10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00"/>
        <w:gridCol w:w="1466"/>
        <w:gridCol w:w="4321"/>
        <w:gridCol w:w="1219"/>
        <w:gridCol w:w="209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技术内容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相关标准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技术/产品</w:t>
            </w:r>
          </w:p>
        </w:tc>
        <w:tc>
          <w:tcPr>
            <w:tcW w:w="1400" w:type="dxa"/>
          </w:tcPr>
          <w:p>
            <w:pPr>
              <w:adjustRightInd w:val="0"/>
              <w:snapToGrid w:val="0"/>
              <w:ind w:firstLine="48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>
            <w:pPr>
              <w:adjustRightInd w:val="0"/>
              <w:snapToGrid w:val="0"/>
              <w:ind w:firstLine="48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21" w:type="dxa"/>
          </w:tcPr>
          <w:p>
            <w:pPr>
              <w:adjustRightInd w:val="0"/>
              <w:snapToGrid w:val="0"/>
              <w:ind w:firstLine="48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>
            <w:pPr>
              <w:adjustRightInd w:val="0"/>
              <w:snapToGrid w:val="0"/>
              <w:ind w:firstLine="48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adjustRightInd w:val="0"/>
              <w:snapToGrid w:val="0"/>
              <w:ind w:firstLine="48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ind w:firstLine="48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_GB2312" w:hAnsi="宋体"/>
        </w:rPr>
      </w:pPr>
    </w:p>
    <w:p>
      <w:pPr>
        <w:adjustRightInd w:val="0"/>
        <w:snapToGrid w:val="0"/>
        <w:ind w:firstLine="640"/>
        <w:rPr>
          <w:rFonts w:ascii="仿宋_GB2312" w:hAnsi="宋体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-334455411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CF"/>
    <w:rsid w:val="00134B8E"/>
    <w:rsid w:val="00380D44"/>
    <w:rsid w:val="00675DEF"/>
    <w:rsid w:val="006F1734"/>
    <w:rsid w:val="0071757A"/>
    <w:rsid w:val="00A57C36"/>
    <w:rsid w:val="00B9395E"/>
    <w:rsid w:val="00C568CF"/>
    <w:rsid w:val="00C5718B"/>
    <w:rsid w:val="00C62E02"/>
    <w:rsid w:val="00DC18FE"/>
    <w:rsid w:val="00EF11F9"/>
    <w:rsid w:val="00F00082"/>
    <w:rsid w:val="00FE4B0C"/>
    <w:rsid w:val="3DC2E06C"/>
    <w:rsid w:val="4DFEEC60"/>
    <w:rsid w:val="6F93AB96"/>
    <w:rsid w:val="7DB57505"/>
    <w:rsid w:val="7DFED658"/>
    <w:rsid w:val="D3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adjustRightInd w:val="0"/>
      <w:snapToGrid w:val="0"/>
      <w:spacing w:line="360" w:lineRule="auto"/>
      <w:ind w:firstLine="200" w:firstLineChars="200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link w:val="14"/>
    <w:qFormat/>
    <w:uiPriority w:val="0"/>
    <w:pPr>
      <w:widowControl/>
      <w:spacing w:after="0" w:line="360" w:lineRule="auto"/>
      <w:ind w:left="0" w:leftChars="0" w:firstLine="40" w:firstLineChars="200"/>
    </w:pPr>
    <w:rPr>
      <w:rFonts w:ascii="仿宋_GB2312" w:hAnsi="仿宋_GB2312" w:eastAsia="仿宋" w:cs="仿宋_GB2312"/>
      <w:kern w:val="0"/>
      <w:sz w:val="32"/>
      <w:szCs w:val="32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3"/>
    <w:semiHidden/>
    <w:qFormat/>
    <w:uiPriority w:val="99"/>
  </w:style>
  <w:style w:type="character" w:customStyle="1" w:styleId="14">
    <w:name w:val="正文首行缩进 2 Char"/>
    <w:basedOn w:val="13"/>
    <w:link w:val="6"/>
    <w:qFormat/>
    <w:uiPriority w:val="0"/>
    <w:rPr>
      <w:rFonts w:ascii="仿宋_GB2312" w:hAnsi="仿宋_GB2312" w:eastAsia="仿宋" w:cs="仿宋_GB2312"/>
      <w:kern w:val="0"/>
      <w:sz w:val="32"/>
      <w:szCs w:val="32"/>
    </w:rPr>
  </w:style>
  <w:style w:type="paragraph" w:customStyle="1" w:styleId="15">
    <w:name w:val="BodyTextIndent2"/>
    <w:basedOn w:val="1"/>
    <w:qFormat/>
    <w:uiPriority w:val="0"/>
    <w:pPr>
      <w:widowControl/>
      <w:spacing w:after="120" w:line="480" w:lineRule="auto"/>
      <w:ind w:left="420" w:leftChars="200" w:firstLine="200" w:firstLineChars="200"/>
      <w:textAlignment w:val="baseline"/>
    </w:pPr>
    <w:rPr>
      <w:rFonts w:ascii="Times New Roman" w:hAnsi="Times New Roman" w:eastAsia="仿宋_GB2312"/>
      <w:sz w:val="32"/>
      <w:szCs w:val="28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7</Pages>
  <Words>272</Words>
  <Characters>1552</Characters>
  <Lines>12</Lines>
  <Paragraphs>3</Paragraphs>
  <TotalTime>3</TotalTime>
  <ScaleCrop>false</ScaleCrop>
  <LinksUpToDate>false</LinksUpToDate>
  <CharactersWithSpaces>1821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2025-04-22T03:10:00Z</dcterms:created>
  <dc:creator>刘琰</dc:creator>
  <cp:lastModifiedBy>姚秋实:拟稿</cp:lastModifiedBy>
  <cp:lastPrinted>2023-05-22T09:37:32Z</cp:lastPrinted>
  <dcterms:modified xsi:type="dcterms:W3CDTF">2023-05-22T09:56:59Z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</Properties>
</file>